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DCE" w:rsidRPr="00972728" w:rsidRDefault="001C5DCE" w:rsidP="00972728">
      <w:pPr>
        <w:pStyle w:val="NoSpacing"/>
        <w:rPr>
          <w:rFonts w:asciiTheme="majorHAnsi" w:hAnsiTheme="majorHAnsi"/>
          <w:sz w:val="20"/>
          <w:szCs w:val="20"/>
        </w:rPr>
      </w:pPr>
    </w:p>
    <w:p w:rsidR="008D4FEF" w:rsidRPr="008D4FEF" w:rsidRDefault="008D4FEF" w:rsidP="008D4FEF">
      <w:pPr>
        <w:pStyle w:val="NoSpacing"/>
        <w:rPr>
          <w:rFonts w:asciiTheme="majorHAnsi" w:hAnsiTheme="majorHAnsi"/>
        </w:rPr>
      </w:pPr>
      <w:r w:rsidRPr="008D4FEF">
        <w:rPr>
          <w:rFonts w:asciiTheme="majorHAnsi" w:hAnsiTheme="majorHAnsi"/>
        </w:rPr>
        <w:t>To,</w:t>
      </w:r>
    </w:p>
    <w:p w:rsidR="008D4FEF" w:rsidRPr="008D4FEF" w:rsidRDefault="008D4FEF" w:rsidP="008D4FEF">
      <w:pPr>
        <w:pStyle w:val="NoSpacing"/>
        <w:rPr>
          <w:rFonts w:asciiTheme="majorHAnsi" w:hAnsiTheme="majorHAnsi"/>
        </w:rPr>
      </w:pPr>
    </w:p>
    <w:p w:rsidR="008D4FEF" w:rsidRPr="008D4FEF" w:rsidRDefault="008D4FEF" w:rsidP="008D4FEF">
      <w:pPr>
        <w:pStyle w:val="NoSpacing"/>
        <w:rPr>
          <w:rFonts w:asciiTheme="majorHAnsi" w:hAnsiTheme="majorHAnsi"/>
        </w:rPr>
      </w:pPr>
      <w:r w:rsidRPr="008D4FEF">
        <w:rPr>
          <w:rFonts w:asciiTheme="majorHAnsi" w:hAnsiTheme="majorHAnsi"/>
        </w:rPr>
        <w:t xml:space="preserve">Hon. Michelle </w:t>
      </w:r>
      <w:proofErr w:type="spellStart"/>
      <w:r w:rsidRPr="008D4FEF">
        <w:rPr>
          <w:rFonts w:asciiTheme="majorHAnsi" w:hAnsiTheme="majorHAnsi"/>
        </w:rPr>
        <w:t>Bachelet</w:t>
      </w:r>
      <w:proofErr w:type="spellEnd"/>
      <w:r w:rsidRPr="008D4FEF">
        <w:rPr>
          <w:rFonts w:asciiTheme="majorHAnsi" w:hAnsiTheme="majorHAnsi"/>
        </w:rPr>
        <w:t xml:space="preserve"> </w:t>
      </w:r>
      <w:proofErr w:type="spellStart"/>
      <w:r w:rsidRPr="008D4FEF">
        <w:rPr>
          <w:rFonts w:asciiTheme="majorHAnsi" w:hAnsiTheme="majorHAnsi"/>
        </w:rPr>
        <w:t>Jeria</w:t>
      </w:r>
      <w:proofErr w:type="spellEnd"/>
      <w:r w:rsidRPr="008D4FEF">
        <w:rPr>
          <w:rFonts w:asciiTheme="majorHAnsi" w:hAnsiTheme="majorHAnsi"/>
        </w:rPr>
        <w:t>.</w:t>
      </w:r>
    </w:p>
    <w:p w:rsidR="008D4FEF" w:rsidRPr="008D4FEF" w:rsidRDefault="008D4FEF" w:rsidP="008D4FEF">
      <w:pPr>
        <w:pStyle w:val="NoSpacing"/>
        <w:rPr>
          <w:rFonts w:asciiTheme="majorHAnsi" w:hAnsiTheme="majorHAnsi"/>
        </w:rPr>
      </w:pPr>
    </w:p>
    <w:p w:rsidR="008D4FEF" w:rsidRPr="008D4FEF" w:rsidRDefault="008D4FEF" w:rsidP="008D4FEF">
      <w:pPr>
        <w:pStyle w:val="NoSpacing"/>
        <w:rPr>
          <w:rFonts w:asciiTheme="majorHAnsi" w:hAnsiTheme="majorHAnsi"/>
        </w:rPr>
      </w:pPr>
      <w:proofErr w:type="gramStart"/>
      <w:r w:rsidRPr="008D4FEF">
        <w:rPr>
          <w:rFonts w:asciiTheme="majorHAnsi" w:hAnsiTheme="majorHAnsi"/>
        </w:rPr>
        <w:t>United Nations High Commissioner for Human Rights.</w:t>
      </w:r>
      <w:proofErr w:type="gramEnd"/>
    </w:p>
    <w:p w:rsidR="008D4FEF" w:rsidRPr="008D4FEF" w:rsidRDefault="008D4FEF" w:rsidP="008D4FEF">
      <w:pPr>
        <w:pStyle w:val="NoSpacing"/>
        <w:rPr>
          <w:rFonts w:asciiTheme="majorHAnsi" w:hAnsiTheme="majorHAnsi"/>
        </w:rPr>
      </w:pPr>
    </w:p>
    <w:p w:rsidR="008D4FEF" w:rsidRPr="008D4FEF" w:rsidRDefault="008D4FEF" w:rsidP="008D4FEF">
      <w:pPr>
        <w:pStyle w:val="NoSpacing"/>
        <w:rPr>
          <w:rFonts w:asciiTheme="majorHAnsi" w:hAnsiTheme="majorHAnsi"/>
        </w:rPr>
      </w:pPr>
      <w:r w:rsidRPr="008D4FEF">
        <w:rPr>
          <w:rFonts w:asciiTheme="majorHAnsi" w:hAnsiTheme="majorHAnsi"/>
        </w:rPr>
        <w:t>Office of the United Nations High Commissioner for Human Rights (OHCHR)</w:t>
      </w:r>
    </w:p>
    <w:p w:rsidR="008D4FEF" w:rsidRPr="008D4FEF" w:rsidRDefault="008D4FEF" w:rsidP="008D4FEF">
      <w:pPr>
        <w:pStyle w:val="NoSpacing"/>
        <w:rPr>
          <w:rFonts w:asciiTheme="majorHAnsi" w:hAnsiTheme="majorHAnsi"/>
        </w:rPr>
      </w:pPr>
    </w:p>
    <w:p w:rsidR="008D4FEF" w:rsidRPr="008D4FEF" w:rsidRDefault="008D4FEF" w:rsidP="008D4FEF">
      <w:pPr>
        <w:pStyle w:val="NoSpacing"/>
        <w:rPr>
          <w:rFonts w:asciiTheme="majorHAnsi" w:hAnsiTheme="majorHAnsi"/>
        </w:rPr>
      </w:pPr>
      <w:proofErr w:type="spellStart"/>
      <w:r w:rsidRPr="008D4FEF">
        <w:rPr>
          <w:rFonts w:asciiTheme="majorHAnsi" w:hAnsiTheme="majorHAnsi"/>
        </w:rPr>
        <w:t>Palais</w:t>
      </w:r>
      <w:proofErr w:type="spellEnd"/>
      <w:r w:rsidRPr="008D4FEF">
        <w:rPr>
          <w:rFonts w:asciiTheme="majorHAnsi" w:hAnsiTheme="majorHAnsi"/>
        </w:rPr>
        <w:t xml:space="preserve"> </w:t>
      </w:r>
      <w:proofErr w:type="gramStart"/>
      <w:r w:rsidRPr="008D4FEF">
        <w:rPr>
          <w:rFonts w:asciiTheme="majorHAnsi" w:hAnsiTheme="majorHAnsi"/>
        </w:rPr>
        <w:t>Wilson ,</w:t>
      </w:r>
      <w:proofErr w:type="gramEnd"/>
      <w:r w:rsidRPr="008D4FEF">
        <w:rPr>
          <w:rFonts w:asciiTheme="majorHAnsi" w:hAnsiTheme="majorHAnsi"/>
        </w:rPr>
        <w:t xml:space="preserve"> 52 rue des </w:t>
      </w:r>
      <w:proofErr w:type="spellStart"/>
      <w:r w:rsidRPr="008D4FEF">
        <w:rPr>
          <w:rFonts w:asciiTheme="majorHAnsi" w:hAnsiTheme="majorHAnsi"/>
        </w:rPr>
        <w:t>Pâquis</w:t>
      </w:r>
      <w:proofErr w:type="spellEnd"/>
    </w:p>
    <w:p w:rsidR="008D4FEF" w:rsidRPr="008D4FEF" w:rsidRDefault="008D4FEF" w:rsidP="008D4FEF">
      <w:pPr>
        <w:pStyle w:val="NoSpacing"/>
        <w:rPr>
          <w:rFonts w:asciiTheme="majorHAnsi" w:hAnsiTheme="majorHAnsi"/>
        </w:rPr>
      </w:pPr>
    </w:p>
    <w:p w:rsidR="008D4FEF" w:rsidRPr="008D4FEF" w:rsidRDefault="008D4FEF" w:rsidP="008D4FEF">
      <w:pPr>
        <w:pStyle w:val="NoSpacing"/>
        <w:rPr>
          <w:rFonts w:asciiTheme="majorHAnsi" w:hAnsiTheme="majorHAnsi"/>
        </w:rPr>
      </w:pPr>
      <w:proofErr w:type="gramStart"/>
      <w:r w:rsidRPr="008D4FEF">
        <w:rPr>
          <w:rFonts w:asciiTheme="majorHAnsi" w:hAnsiTheme="majorHAnsi"/>
        </w:rPr>
        <w:t>CH-1201 Geneva, Switzerland.</w:t>
      </w:r>
      <w:proofErr w:type="gramEnd"/>
    </w:p>
    <w:p w:rsidR="008D4FEF" w:rsidRPr="008D4FEF" w:rsidRDefault="008D4FEF" w:rsidP="008D4FEF">
      <w:pPr>
        <w:pStyle w:val="NoSpacing"/>
        <w:rPr>
          <w:rFonts w:asciiTheme="majorHAnsi" w:hAnsiTheme="majorHAnsi"/>
        </w:rPr>
      </w:pPr>
    </w:p>
    <w:p w:rsidR="008D4FEF" w:rsidRPr="008D4FEF" w:rsidRDefault="008D4FEF" w:rsidP="008D4FEF">
      <w:pPr>
        <w:pStyle w:val="NoSpacing"/>
        <w:rPr>
          <w:rFonts w:asciiTheme="majorHAnsi" w:hAnsiTheme="majorHAnsi"/>
        </w:rPr>
      </w:pPr>
      <w:r w:rsidRPr="008D4FEF">
        <w:rPr>
          <w:rFonts w:asciiTheme="majorHAnsi" w:hAnsiTheme="majorHAnsi"/>
        </w:rPr>
        <w:t>InfoDesk@ohchr.org</w:t>
      </w:r>
    </w:p>
    <w:p w:rsidR="008D4FEF" w:rsidRPr="008D4FEF" w:rsidRDefault="008D4FEF" w:rsidP="008D4FEF">
      <w:pPr>
        <w:pStyle w:val="NoSpacing"/>
        <w:rPr>
          <w:rFonts w:asciiTheme="majorHAnsi" w:hAnsiTheme="majorHAnsi"/>
        </w:rPr>
      </w:pPr>
    </w:p>
    <w:p w:rsidR="008D4FEF" w:rsidRPr="008D4FEF" w:rsidRDefault="008D4FEF" w:rsidP="008D4FEF">
      <w:pPr>
        <w:pStyle w:val="NoSpacing"/>
        <w:rPr>
          <w:rFonts w:asciiTheme="majorHAnsi" w:hAnsiTheme="majorHAnsi"/>
        </w:rPr>
      </w:pPr>
      <w:r w:rsidRPr="008D4FEF">
        <w:rPr>
          <w:rFonts w:asciiTheme="majorHAnsi" w:hAnsiTheme="majorHAnsi"/>
        </w:rPr>
        <w:t xml:space="preserve"> </w:t>
      </w:r>
    </w:p>
    <w:p w:rsidR="008D4FEF" w:rsidRPr="008D4FEF" w:rsidRDefault="008D4FEF" w:rsidP="008D4FEF">
      <w:pPr>
        <w:pStyle w:val="NoSpacing"/>
        <w:rPr>
          <w:rFonts w:asciiTheme="majorHAnsi" w:hAnsiTheme="majorHAnsi"/>
        </w:rPr>
      </w:pPr>
    </w:p>
    <w:p w:rsidR="008D4FEF" w:rsidRPr="008D4FEF" w:rsidRDefault="008D4FEF" w:rsidP="008D4FEF">
      <w:pPr>
        <w:pStyle w:val="NoSpacing"/>
        <w:rPr>
          <w:rFonts w:asciiTheme="majorHAnsi" w:hAnsiTheme="majorHAnsi"/>
        </w:rPr>
      </w:pPr>
      <w:r w:rsidRPr="008D4FEF">
        <w:rPr>
          <w:rFonts w:asciiTheme="majorHAnsi" w:hAnsiTheme="majorHAnsi"/>
        </w:rPr>
        <w:t>Date:  14th April 2019.</w:t>
      </w:r>
    </w:p>
    <w:p w:rsidR="008D4FEF" w:rsidRPr="008D4FEF" w:rsidRDefault="008D4FEF" w:rsidP="008D4FEF">
      <w:pPr>
        <w:pStyle w:val="NoSpacing"/>
        <w:rPr>
          <w:rFonts w:asciiTheme="majorHAnsi" w:hAnsiTheme="majorHAnsi"/>
        </w:rPr>
      </w:pPr>
    </w:p>
    <w:p w:rsidR="008D4FEF" w:rsidRPr="008D4FEF" w:rsidRDefault="008D4FEF" w:rsidP="008D4FEF">
      <w:pPr>
        <w:pStyle w:val="NoSpacing"/>
        <w:rPr>
          <w:rFonts w:asciiTheme="majorHAnsi" w:hAnsiTheme="majorHAnsi"/>
        </w:rPr>
      </w:pPr>
      <w:r w:rsidRPr="008D4FEF">
        <w:rPr>
          <w:rFonts w:asciiTheme="majorHAnsi" w:hAnsiTheme="majorHAnsi"/>
        </w:rPr>
        <w:t xml:space="preserve"> </w:t>
      </w:r>
    </w:p>
    <w:p w:rsidR="008D4FEF" w:rsidRPr="008D4FEF" w:rsidRDefault="008D4FEF" w:rsidP="008D4FEF">
      <w:pPr>
        <w:pStyle w:val="NoSpacing"/>
        <w:rPr>
          <w:rFonts w:asciiTheme="majorHAnsi" w:hAnsiTheme="majorHAnsi"/>
        </w:rPr>
      </w:pPr>
    </w:p>
    <w:p w:rsidR="008D4FEF" w:rsidRPr="008D4FEF" w:rsidRDefault="008D4FEF" w:rsidP="008D4FEF">
      <w:pPr>
        <w:pStyle w:val="NoSpacing"/>
        <w:rPr>
          <w:rFonts w:asciiTheme="majorHAnsi" w:hAnsiTheme="majorHAnsi"/>
        </w:rPr>
      </w:pPr>
      <w:proofErr w:type="gramStart"/>
      <w:r w:rsidRPr="008D4FEF">
        <w:rPr>
          <w:rFonts w:asciiTheme="majorHAnsi" w:hAnsiTheme="majorHAnsi"/>
        </w:rPr>
        <w:t>An urgent Request for a UNSC Debate on OHCHR’s report of 14th June 2018 on Human Rights violation in Indian Occupied Kashmir.</w:t>
      </w:r>
      <w:proofErr w:type="gramEnd"/>
    </w:p>
    <w:p w:rsidR="008D4FEF" w:rsidRPr="008D4FEF" w:rsidRDefault="008D4FEF" w:rsidP="008D4FEF">
      <w:pPr>
        <w:pStyle w:val="NoSpacing"/>
        <w:rPr>
          <w:rFonts w:asciiTheme="majorHAnsi" w:hAnsiTheme="majorHAnsi"/>
        </w:rPr>
      </w:pPr>
    </w:p>
    <w:p w:rsidR="008D4FEF" w:rsidRPr="008D4FEF" w:rsidRDefault="008D4FEF" w:rsidP="008D4FEF">
      <w:pPr>
        <w:pStyle w:val="NoSpacing"/>
        <w:rPr>
          <w:rFonts w:asciiTheme="majorHAnsi" w:hAnsiTheme="majorHAnsi"/>
        </w:rPr>
      </w:pPr>
      <w:r w:rsidRPr="008D4FEF">
        <w:rPr>
          <w:rFonts w:asciiTheme="majorHAnsi" w:hAnsiTheme="majorHAnsi"/>
        </w:rPr>
        <w:t xml:space="preserve"> </w:t>
      </w:r>
    </w:p>
    <w:p w:rsidR="008D4FEF" w:rsidRPr="008D4FEF" w:rsidRDefault="008D4FEF" w:rsidP="008D4FEF">
      <w:pPr>
        <w:pStyle w:val="NoSpacing"/>
        <w:rPr>
          <w:rFonts w:asciiTheme="majorHAnsi" w:hAnsiTheme="majorHAnsi"/>
        </w:rPr>
      </w:pPr>
    </w:p>
    <w:p w:rsidR="008D4FEF" w:rsidRPr="008D4FEF" w:rsidRDefault="008D4FEF" w:rsidP="008D4FEF">
      <w:pPr>
        <w:pStyle w:val="NoSpacing"/>
        <w:rPr>
          <w:rFonts w:asciiTheme="majorHAnsi" w:hAnsiTheme="majorHAnsi"/>
        </w:rPr>
      </w:pPr>
      <w:r w:rsidRPr="008D4FEF">
        <w:rPr>
          <w:rFonts w:asciiTheme="majorHAnsi" w:hAnsiTheme="majorHAnsi"/>
        </w:rPr>
        <w:t xml:space="preserve">I,  </w:t>
      </w:r>
      <w:r w:rsidRPr="008D4FEF">
        <w:rPr>
          <w:rFonts w:asciiTheme="majorHAnsi" w:hAnsiTheme="majorHAnsi"/>
        </w:rPr>
        <w:t xml:space="preserve">____________________________ </w:t>
      </w:r>
      <w:r w:rsidRPr="008D4FEF">
        <w:rPr>
          <w:rFonts w:asciiTheme="majorHAnsi" w:hAnsiTheme="majorHAnsi"/>
        </w:rPr>
        <w:t xml:space="preserve">write to you with grave concern as the human rights violations situation in Kashmir is deteriorating quite considerably with students and young people finding themselves in the line of fire, since the </w:t>
      </w:r>
      <w:proofErr w:type="spellStart"/>
      <w:r w:rsidRPr="008D4FEF">
        <w:rPr>
          <w:rFonts w:asciiTheme="majorHAnsi" w:hAnsiTheme="majorHAnsi"/>
        </w:rPr>
        <w:t>Pulwana</w:t>
      </w:r>
      <w:proofErr w:type="spellEnd"/>
      <w:r w:rsidRPr="008D4FEF">
        <w:rPr>
          <w:rFonts w:asciiTheme="majorHAnsi" w:hAnsiTheme="majorHAnsi"/>
        </w:rPr>
        <w:t xml:space="preserve"> incident on 14th February 2019. The death and injury rate is increasing rapidly with damning headlines all over the world. </w:t>
      </w:r>
      <w:proofErr w:type="gramStart"/>
      <w:r w:rsidRPr="008D4FEF">
        <w:rPr>
          <w:rFonts w:asciiTheme="majorHAnsi" w:hAnsiTheme="majorHAnsi"/>
        </w:rPr>
        <w:t>The petitioner request for protection of civil rights of the people of Kashmir.</w:t>
      </w:r>
      <w:proofErr w:type="gramEnd"/>
      <w:r w:rsidRPr="008D4FEF">
        <w:rPr>
          <w:rFonts w:asciiTheme="majorHAnsi" w:hAnsiTheme="majorHAnsi"/>
        </w:rPr>
        <w:t xml:space="preserve"> To that end, we summaries their case for an opening of a formal inquest on OHCHR report.</w:t>
      </w:r>
    </w:p>
    <w:p w:rsidR="008D4FEF" w:rsidRPr="008D4FEF" w:rsidRDefault="008D4FEF" w:rsidP="008D4FEF">
      <w:pPr>
        <w:pStyle w:val="NoSpacing"/>
        <w:rPr>
          <w:rFonts w:asciiTheme="majorHAnsi" w:hAnsiTheme="majorHAnsi"/>
        </w:rPr>
      </w:pPr>
    </w:p>
    <w:p w:rsidR="008D4FEF" w:rsidRPr="008D4FEF" w:rsidRDefault="008D4FEF" w:rsidP="008D4FEF">
      <w:pPr>
        <w:pStyle w:val="NoSpacing"/>
        <w:rPr>
          <w:rFonts w:asciiTheme="majorHAnsi" w:hAnsiTheme="majorHAnsi"/>
        </w:rPr>
      </w:pPr>
      <w:r w:rsidRPr="008D4FEF">
        <w:rPr>
          <w:rFonts w:asciiTheme="majorHAnsi" w:hAnsiTheme="majorHAnsi"/>
        </w:rPr>
        <w:t xml:space="preserve"> </w:t>
      </w:r>
    </w:p>
    <w:p w:rsidR="008D4FEF" w:rsidRPr="008D4FEF" w:rsidRDefault="008D4FEF" w:rsidP="008D4FEF">
      <w:pPr>
        <w:pStyle w:val="NoSpacing"/>
        <w:rPr>
          <w:rFonts w:asciiTheme="majorHAnsi" w:hAnsiTheme="majorHAnsi"/>
        </w:rPr>
      </w:pPr>
    </w:p>
    <w:p w:rsidR="008D4FEF" w:rsidRPr="008D4FEF" w:rsidRDefault="008D4FEF" w:rsidP="008D4FEF">
      <w:pPr>
        <w:pStyle w:val="NoSpacing"/>
        <w:rPr>
          <w:rFonts w:asciiTheme="majorHAnsi" w:hAnsiTheme="majorHAnsi"/>
        </w:rPr>
      </w:pPr>
      <w:r w:rsidRPr="008D4FEF">
        <w:rPr>
          <w:rFonts w:asciiTheme="majorHAnsi" w:hAnsiTheme="majorHAnsi"/>
        </w:rPr>
        <w:t xml:space="preserve">This has been evidenced by multiple human rights reports conducted over the years by Amnesty International, Human Rights Watch and Physicians </w:t>
      </w:r>
      <w:proofErr w:type="gramStart"/>
      <w:r w:rsidRPr="008D4FEF">
        <w:rPr>
          <w:rFonts w:asciiTheme="majorHAnsi" w:hAnsiTheme="majorHAnsi"/>
        </w:rPr>
        <w:t>For</w:t>
      </w:r>
      <w:proofErr w:type="gramEnd"/>
      <w:r w:rsidRPr="008D4FEF">
        <w:rPr>
          <w:rFonts w:asciiTheme="majorHAnsi" w:hAnsiTheme="majorHAnsi"/>
        </w:rPr>
        <w:t xml:space="preserve"> Human Rights. These findings of gross human rights violation was further strengthened by OHCHR forty nine pages report on Human Rights violation in Kashmir which was published on 14th June 2018. https://www.ohchr.org/Documents/Countries/IN/DevelopmentsInKashmirJune2016ToApril2018.pdf.</w:t>
      </w:r>
    </w:p>
    <w:p w:rsidR="008D4FEF" w:rsidRPr="008D4FEF" w:rsidRDefault="008D4FEF" w:rsidP="008D4FEF">
      <w:pPr>
        <w:pStyle w:val="NoSpacing"/>
        <w:rPr>
          <w:rFonts w:asciiTheme="majorHAnsi" w:hAnsiTheme="majorHAnsi"/>
        </w:rPr>
      </w:pPr>
    </w:p>
    <w:p w:rsidR="008D4FEF" w:rsidRPr="008D4FEF" w:rsidRDefault="008D4FEF" w:rsidP="008D4FEF">
      <w:pPr>
        <w:pStyle w:val="NoSpacing"/>
        <w:rPr>
          <w:rFonts w:asciiTheme="majorHAnsi" w:hAnsiTheme="majorHAnsi"/>
        </w:rPr>
      </w:pPr>
      <w:r w:rsidRPr="008D4FEF">
        <w:rPr>
          <w:rFonts w:asciiTheme="majorHAnsi" w:hAnsiTheme="majorHAnsi"/>
        </w:rPr>
        <w:t xml:space="preserve"> </w:t>
      </w:r>
    </w:p>
    <w:p w:rsidR="008D4FEF" w:rsidRPr="008D4FEF" w:rsidRDefault="008D4FEF" w:rsidP="008D4FEF">
      <w:pPr>
        <w:pStyle w:val="NoSpacing"/>
        <w:rPr>
          <w:rFonts w:asciiTheme="majorHAnsi" w:hAnsiTheme="majorHAnsi"/>
        </w:rPr>
      </w:pPr>
    </w:p>
    <w:p w:rsidR="008D4FEF" w:rsidRPr="008D4FEF" w:rsidRDefault="008D4FEF" w:rsidP="008D4FEF">
      <w:pPr>
        <w:pStyle w:val="NoSpacing"/>
        <w:rPr>
          <w:rFonts w:asciiTheme="majorHAnsi" w:hAnsiTheme="majorHAnsi"/>
        </w:rPr>
      </w:pPr>
      <w:r w:rsidRPr="008D4FEF">
        <w:rPr>
          <w:rFonts w:asciiTheme="majorHAnsi" w:hAnsiTheme="majorHAnsi"/>
        </w:rPr>
        <w:t>We further remind you that India is in direct contravention of the following international and convents and treaties,</w:t>
      </w:r>
    </w:p>
    <w:p w:rsidR="008D4FEF" w:rsidRPr="008D4FEF" w:rsidRDefault="008D4FEF" w:rsidP="008D4FEF">
      <w:pPr>
        <w:pStyle w:val="NoSpacing"/>
        <w:rPr>
          <w:rFonts w:asciiTheme="majorHAnsi" w:hAnsiTheme="majorHAnsi"/>
        </w:rPr>
      </w:pPr>
    </w:p>
    <w:p w:rsidR="008D4FEF" w:rsidRPr="008D4FEF" w:rsidRDefault="008D4FEF" w:rsidP="008D4FEF">
      <w:pPr>
        <w:pStyle w:val="NoSpacing"/>
        <w:rPr>
          <w:rFonts w:asciiTheme="majorHAnsi" w:hAnsiTheme="majorHAnsi"/>
        </w:rPr>
      </w:pPr>
      <w:r w:rsidRPr="008D4FEF">
        <w:rPr>
          <w:rFonts w:asciiTheme="majorHAnsi" w:hAnsiTheme="majorHAnsi"/>
        </w:rPr>
        <w:t xml:space="preserve"> </w:t>
      </w:r>
    </w:p>
    <w:p w:rsidR="008D4FEF" w:rsidRPr="008D4FEF" w:rsidRDefault="008D4FEF" w:rsidP="008D4FEF">
      <w:pPr>
        <w:pStyle w:val="NoSpacing"/>
        <w:rPr>
          <w:rFonts w:asciiTheme="majorHAnsi" w:hAnsiTheme="majorHAnsi"/>
        </w:rPr>
      </w:pPr>
    </w:p>
    <w:p w:rsidR="008D4FEF" w:rsidRPr="008D4FEF" w:rsidRDefault="008D4FEF" w:rsidP="008D4FEF">
      <w:pPr>
        <w:pStyle w:val="NoSpacing"/>
        <w:rPr>
          <w:rFonts w:asciiTheme="majorHAnsi" w:hAnsiTheme="majorHAnsi"/>
        </w:rPr>
      </w:pPr>
      <w:r w:rsidRPr="008D4FEF">
        <w:rPr>
          <w:rFonts w:asciiTheme="majorHAnsi" w:hAnsiTheme="majorHAnsi"/>
        </w:rPr>
        <w:t>ICCPR         International Covenant on Civil and Political Rights     16 Dec 1966</w:t>
      </w:r>
    </w:p>
    <w:p w:rsidR="008D4FEF" w:rsidRPr="008D4FEF" w:rsidRDefault="008D4FEF" w:rsidP="008D4FEF">
      <w:pPr>
        <w:pStyle w:val="NoSpacing"/>
        <w:rPr>
          <w:rFonts w:asciiTheme="majorHAnsi" w:hAnsiTheme="majorHAnsi"/>
        </w:rPr>
      </w:pPr>
    </w:p>
    <w:p w:rsidR="008D4FEF" w:rsidRPr="008D4FEF" w:rsidRDefault="008D4FEF" w:rsidP="008D4FEF">
      <w:pPr>
        <w:pStyle w:val="NoSpacing"/>
        <w:rPr>
          <w:rFonts w:asciiTheme="majorHAnsi" w:hAnsiTheme="majorHAnsi"/>
        </w:rPr>
      </w:pPr>
      <w:r w:rsidRPr="008D4FEF">
        <w:rPr>
          <w:rFonts w:asciiTheme="majorHAnsi" w:hAnsiTheme="majorHAnsi"/>
        </w:rPr>
        <w:t>ICESCR                       International Covenant on Economic, Social and Cultural Rights               16 Dec 1966</w:t>
      </w:r>
    </w:p>
    <w:p w:rsidR="008D4FEF" w:rsidRPr="008D4FEF" w:rsidRDefault="008D4FEF" w:rsidP="008D4FEF">
      <w:pPr>
        <w:pStyle w:val="NoSpacing"/>
        <w:rPr>
          <w:rFonts w:asciiTheme="majorHAnsi" w:hAnsiTheme="majorHAnsi"/>
        </w:rPr>
      </w:pPr>
    </w:p>
    <w:p w:rsidR="008D4FEF" w:rsidRPr="008D4FEF" w:rsidRDefault="008D4FEF" w:rsidP="008D4FEF">
      <w:pPr>
        <w:pStyle w:val="NoSpacing"/>
        <w:rPr>
          <w:rFonts w:asciiTheme="majorHAnsi" w:hAnsiTheme="majorHAnsi"/>
        </w:rPr>
      </w:pPr>
      <w:r w:rsidRPr="008D4FEF">
        <w:rPr>
          <w:rFonts w:asciiTheme="majorHAnsi" w:hAnsiTheme="majorHAnsi"/>
        </w:rPr>
        <w:t>CEDAW       Convention on the Elimination of All Forms of Discrimination against Women</w:t>
      </w:r>
    </w:p>
    <w:p w:rsidR="008D4FEF" w:rsidRPr="008D4FEF" w:rsidRDefault="008D4FEF" w:rsidP="008D4FEF">
      <w:pPr>
        <w:pStyle w:val="NoSpacing"/>
        <w:rPr>
          <w:rFonts w:asciiTheme="majorHAnsi" w:hAnsiTheme="majorHAnsi"/>
        </w:rPr>
      </w:pPr>
    </w:p>
    <w:p w:rsidR="008D4FEF" w:rsidRPr="008D4FEF" w:rsidRDefault="008D4FEF" w:rsidP="008D4FEF">
      <w:pPr>
        <w:pStyle w:val="NoSpacing"/>
        <w:rPr>
          <w:rFonts w:asciiTheme="majorHAnsi" w:hAnsiTheme="majorHAnsi"/>
        </w:rPr>
      </w:pPr>
      <w:r w:rsidRPr="008D4FEF">
        <w:rPr>
          <w:rFonts w:asciiTheme="majorHAnsi" w:hAnsiTheme="majorHAnsi"/>
        </w:rPr>
        <w:t>CESCR         Committee on Economic, Social and Cultural Rights</w:t>
      </w:r>
    </w:p>
    <w:p w:rsidR="008D4FEF" w:rsidRPr="008D4FEF" w:rsidRDefault="008D4FEF" w:rsidP="008D4FEF">
      <w:pPr>
        <w:pStyle w:val="NoSpacing"/>
        <w:rPr>
          <w:rFonts w:asciiTheme="majorHAnsi" w:hAnsiTheme="majorHAnsi"/>
        </w:rPr>
      </w:pPr>
    </w:p>
    <w:p w:rsidR="008D4FEF" w:rsidRPr="008D4FEF" w:rsidRDefault="008D4FEF" w:rsidP="008D4FEF">
      <w:pPr>
        <w:pStyle w:val="NoSpacing"/>
        <w:rPr>
          <w:rFonts w:asciiTheme="majorHAnsi" w:hAnsiTheme="majorHAnsi"/>
        </w:rPr>
      </w:pPr>
      <w:r w:rsidRPr="008D4FEF">
        <w:rPr>
          <w:rFonts w:asciiTheme="majorHAnsi" w:hAnsiTheme="majorHAnsi"/>
        </w:rPr>
        <w:t xml:space="preserve">VDPA           Vienna Declaration and </w:t>
      </w:r>
      <w:proofErr w:type="spellStart"/>
      <w:r w:rsidRPr="008D4FEF">
        <w:rPr>
          <w:rFonts w:asciiTheme="majorHAnsi" w:hAnsiTheme="majorHAnsi"/>
        </w:rPr>
        <w:t>Programme</w:t>
      </w:r>
      <w:proofErr w:type="spellEnd"/>
      <w:r w:rsidRPr="008D4FEF">
        <w:rPr>
          <w:rFonts w:asciiTheme="majorHAnsi" w:hAnsiTheme="majorHAnsi"/>
        </w:rPr>
        <w:t xml:space="preserve"> of Action (World Conference on Human Rights, 1993</w:t>
      </w:r>
    </w:p>
    <w:p w:rsidR="008D4FEF" w:rsidRPr="008D4FEF" w:rsidRDefault="008D4FEF" w:rsidP="008D4FEF">
      <w:pPr>
        <w:pStyle w:val="NoSpacing"/>
        <w:rPr>
          <w:rFonts w:asciiTheme="majorHAnsi" w:hAnsiTheme="majorHAnsi"/>
        </w:rPr>
      </w:pPr>
    </w:p>
    <w:p w:rsidR="008D4FEF" w:rsidRPr="008D4FEF" w:rsidRDefault="008D4FEF" w:rsidP="008D4FEF">
      <w:pPr>
        <w:pStyle w:val="NoSpacing"/>
        <w:rPr>
          <w:rFonts w:asciiTheme="majorHAnsi" w:hAnsiTheme="majorHAnsi"/>
        </w:rPr>
      </w:pPr>
      <w:r w:rsidRPr="008D4FEF">
        <w:rPr>
          <w:rFonts w:asciiTheme="majorHAnsi" w:hAnsiTheme="majorHAnsi"/>
        </w:rPr>
        <w:t>CEFRD        Convention on the Elimination of All Forms of Racial Discrimination (ICERD, 21 December, 1965)</w:t>
      </w:r>
    </w:p>
    <w:p w:rsidR="008D4FEF" w:rsidRPr="008D4FEF" w:rsidRDefault="008D4FEF" w:rsidP="008D4FEF">
      <w:pPr>
        <w:pStyle w:val="NoSpacing"/>
        <w:rPr>
          <w:rFonts w:asciiTheme="majorHAnsi" w:hAnsiTheme="majorHAnsi"/>
        </w:rPr>
      </w:pPr>
    </w:p>
    <w:p w:rsidR="008D4FEF" w:rsidRPr="008D4FEF" w:rsidRDefault="008D4FEF" w:rsidP="008D4FEF">
      <w:pPr>
        <w:pStyle w:val="NoSpacing"/>
        <w:rPr>
          <w:rFonts w:asciiTheme="majorHAnsi" w:hAnsiTheme="majorHAnsi"/>
        </w:rPr>
      </w:pPr>
      <w:r w:rsidRPr="008D4FEF">
        <w:rPr>
          <w:rFonts w:asciiTheme="majorHAnsi" w:hAnsiTheme="majorHAnsi"/>
        </w:rPr>
        <w:t>DRC             Declaration of the Rights of the Child 1923</w:t>
      </w:r>
    </w:p>
    <w:p w:rsidR="008D4FEF" w:rsidRPr="008D4FEF" w:rsidRDefault="008D4FEF" w:rsidP="008D4FEF">
      <w:pPr>
        <w:pStyle w:val="NoSpacing"/>
        <w:rPr>
          <w:rFonts w:asciiTheme="majorHAnsi" w:hAnsiTheme="majorHAnsi"/>
        </w:rPr>
      </w:pPr>
    </w:p>
    <w:p w:rsidR="008D4FEF" w:rsidRPr="008D4FEF" w:rsidRDefault="008D4FEF" w:rsidP="008D4FEF">
      <w:pPr>
        <w:pStyle w:val="NoSpacing"/>
        <w:rPr>
          <w:rFonts w:asciiTheme="majorHAnsi" w:hAnsiTheme="majorHAnsi"/>
        </w:rPr>
      </w:pPr>
      <w:r w:rsidRPr="008D4FEF">
        <w:rPr>
          <w:rFonts w:asciiTheme="majorHAnsi" w:hAnsiTheme="majorHAnsi"/>
        </w:rPr>
        <w:t>DRIP           Declaration on the Rights of Indigenous Peoples (UN, 2007)</w:t>
      </w:r>
    </w:p>
    <w:p w:rsidR="008D4FEF" w:rsidRPr="008D4FEF" w:rsidRDefault="008D4FEF" w:rsidP="008D4FEF">
      <w:pPr>
        <w:pStyle w:val="NoSpacing"/>
        <w:rPr>
          <w:rFonts w:asciiTheme="majorHAnsi" w:hAnsiTheme="majorHAnsi"/>
        </w:rPr>
      </w:pPr>
    </w:p>
    <w:p w:rsidR="008D4FEF" w:rsidRPr="008D4FEF" w:rsidRDefault="008D4FEF" w:rsidP="008D4FEF">
      <w:pPr>
        <w:pStyle w:val="NoSpacing"/>
        <w:rPr>
          <w:rFonts w:asciiTheme="majorHAnsi" w:hAnsiTheme="majorHAnsi"/>
        </w:rPr>
      </w:pPr>
      <w:proofErr w:type="gramStart"/>
      <w:r w:rsidRPr="008D4FEF">
        <w:rPr>
          <w:rFonts w:asciiTheme="majorHAnsi" w:hAnsiTheme="majorHAnsi"/>
        </w:rPr>
        <w:t>UDHR         Universal Declaration on Human Rights.</w:t>
      </w:r>
      <w:proofErr w:type="gramEnd"/>
    </w:p>
    <w:p w:rsidR="008D4FEF" w:rsidRPr="008D4FEF" w:rsidRDefault="008D4FEF" w:rsidP="008D4FEF">
      <w:pPr>
        <w:pStyle w:val="NoSpacing"/>
        <w:rPr>
          <w:rFonts w:asciiTheme="majorHAnsi" w:hAnsiTheme="majorHAnsi"/>
        </w:rPr>
      </w:pPr>
    </w:p>
    <w:p w:rsidR="008D4FEF" w:rsidRPr="008D4FEF" w:rsidRDefault="008D4FEF" w:rsidP="008D4FEF">
      <w:pPr>
        <w:pStyle w:val="NoSpacing"/>
        <w:rPr>
          <w:rFonts w:asciiTheme="majorHAnsi" w:hAnsiTheme="majorHAnsi"/>
        </w:rPr>
      </w:pPr>
      <w:r w:rsidRPr="008D4FEF">
        <w:rPr>
          <w:rFonts w:asciiTheme="majorHAnsi" w:hAnsiTheme="majorHAnsi"/>
        </w:rPr>
        <w:t xml:space="preserve"> </w:t>
      </w:r>
    </w:p>
    <w:p w:rsidR="008D4FEF" w:rsidRPr="008D4FEF" w:rsidRDefault="008D4FEF" w:rsidP="008D4FEF">
      <w:pPr>
        <w:pStyle w:val="NoSpacing"/>
        <w:rPr>
          <w:rFonts w:asciiTheme="majorHAnsi" w:hAnsiTheme="majorHAnsi"/>
        </w:rPr>
      </w:pPr>
    </w:p>
    <w:p w:rsidR="008D4FEF" w:rsidRPr="008D4FEF" w:rsidRDefault="008D4FEF" w:rsidP="008D4FEF">
      <w:pPr>
        <w:pStyle w:val="NoSpacing"/>
        <w:rPr>
          <w:rFonts w:asciiTheme="majorHAnsi" w:hAnsiTheme="majorHAnsi"/>
        </w:rPr>
      </w:pPr>
      <w:r w:rsidRPr="008D4FEF">
        <w:rPr>
          <w:rFonts w:asciiTheme="majorHAnsi" w:hAnsiTheme="majorHAnsi"/>
        </w:rPr>
        <w:t>For all these reasons, the people of Kashmir would like the tyranny to end, enabling them to live and build their future in a peaceful environment. India has so far subjected Indian Occupied Kashmir to repeated arrests under the Public Safety Act and frequent internet shutdowns. Opposition parties are held under arrest and the public feel unable to express their wishes politically or through public means. The Indian Government recently, and without Parliamentary debate, unilaterally denied a request from the United Nations Human Rights Commission to investigate human rights violations in Kashmir. This shows the India impunity to continue to sustained physical and mental trauma on people of Kashmir.</w:t>
      </w:r>
    </w:p>
    <w:p w:rsidR="008D4FEF" w:rsidRPr="008D4FEF" w:rsidRDefault="008D4FEF" w:rsidP="008D4FEF">
      <w:pPr>
        <w:pStyle w:val="NoSpacing"/>
        <w:rPr>
          <w:rFonts w:asciiTheme="majorHAnsi" w:hAnsiTheme="majorHAnsi"/>
        </w:rPr>
      </w:pPr>
    </w:p>
    <w:p w:rsidR="008D4FEF" w:rsidRPr="008D4FEF" w:rsidRDefault="008D4FEF" w:rsidP="008D4FEF">
      <w:pPr>
        <w:pStyle w:val="NoSpacing"/>
        <w:rPr>
          <w:rFonts w:asciiTheme="majorHAnsi" w:hAnsiTheme="majorHAnsi"/>
        </w:rPr>
      </w:pPr>
      <w:r w:rsidRPr="008D4FEF">
        <w:rPr>
          <w:rFonts w:asciiTheme="majorHAnsi" w:hAnsiTheme="majorHAnsi"/>
        </w:rPr>
        <w:t>I __________________________</w:t>
      </w:r>
      <w:r w:rsidRPr="008D4FEF">
        <w:rPr>
          <w:rFonts w:asciiTheme="majorHAnsi" w:hAnsiTheme="majorHAnsi"/>
        </w:rPr>
        <w:t xml:space="preserve"> seeks your offices urgent intervention by initiating debate on the OHCHR report of 14th June 2018 of Human Rights violations in Indian occupied Kashmir and send a fact-finding mission to Indian occupied Kashmir urgently and put an end to this atrocities for last 72 years, so the suspended civil and political liberties along with freedom of expression, freedom of association and freedom of movement can be restored and 72 years of Indian imposed martial law can come to an end.</w:t>
      </w:r>
    </w:p>
    <w:p w:rsidR="008D4FEF" w:rsidRPr="008D4FEF" w:rsidRDefault="008D4FEF" w:rsidP="008D4FEF">
      <w:pPr>
        <w:pStyle w:val="NoSpacing"/>
        <w:rPr>
          <w:rFonts w:asciiTheme="majorHAnsi" w:hAnsiTheme="majorHAnsi"/>
        </w:rPr>
      </w:pPr>
    </w:p>
    <w:p w:rsidR="008D4FEF" w:rsidRPr="008D4FEF" w:rsidRDefault="008D4FEF" w:rsidP="008D4FEF">
      <w:pPr>
        <w:pStyle w:val="NoSpacing"/>
        <w:rPr>
          <w:rFonts w:asciiTheme="majorHAnsi" w:hAnsiTheme="majorHAnsi"/>
        </w:rPr>
      </w:pPr>
      <w:r w:rsidRPr="008D4FEF">
        <w:rPr>
          <w:rFonts w:asciiTheme="majorHAnsi" w:hAnsiTheme="majorHAnsi"/>
        </w:rPr>
        <w:t>I thank you in advance for your kind cooperation.</w:t>
      </w:r>
    </w:p>
    <w:p w:rsidR="008D4FEF" w:rsidRPr="008D4FEF" w:rsidRDefault="008D4FEF" w:rsidP="008D4FEF">
      <w:pPr>
        <w:pStyle w:val="NoSpacing"/>
        <w:rPr>
          <w:rFonts w:asciiTheme="majorHAnsi" w:hAnsiTheme="majorHAnsi"/>
        </w:rPr>
      </w:pPr>
      <w:bookmarkStart w:id="0" w:name="_GoBack"/>
      <w:bookmarkEnd w:id="0"/>
    </w:p>
    <w:p w:rsidR="008D4FEF" w:rsidRPr="008D4FEF" w:rsidRDefault="008D4FEF" w:rsidP="008D4FEF">
      <w:pPr>
        <w:pStyle w:val="NoSpacing"/>
        <w:rPr>
          <w:rFonts w:asciiTheme="majorHAnsi" w:hAnsiTheme="majorHAnsi"/>
        </w:rPr>
      </w:pPr>
      <w:r w:rsidRPr="008D4FEF">
        <w:rPr>
          <w:rFonts w:asciiTheme="majorHAnsi" w:hAnsiTheme="majorHAnsi"/>
        </w:rPr>
        <w:t xml:space="preserve">Full name: </w:t>
      </w:r>
    </w:p>
    <w:p w:rsidR="008D4FEF" w:rsidRPr="008D4FEF" w:rsidRDefault="008D4FEF" w:rsidP="008D4FEF">
      <w:pPr>
        <w:pStyle w:val="NoSpacing"/>
        <w:rPr>
          <w:rFonts w:asciiTheme="majorHAnsi" w:hAnsiTheme="majorHAnsi"/>
        </w:rPr>
      </w:pPr>
    </w:p>
    <w:p w:rsidR="00972728" w:rsidRPr="008D4FEF" w:rsidRDefault="008D4FEF" w:rsidP="008D4FEF">
      <w:pPr>
        <w:pStyle w:val="NoSpacing"/>
        <w:rPr>
          <w:rFonts w:asciiTheme="majorHAnsi" w:hAnsiTheme="majorHAnsi"/>
        </w:rPr>
      </w:pPr>
      <w:r w:rsidRPr="008D4FEF">
        <w:rPr>
          <w:rFonts w:asciiTheme="majorHAnsi" w:hAnsiTheme="majorHAnsi"/>
        </w:rPr>
        <w:t xml:space="preserve">Signature: </w:t>
      </w:r>
    </w:p>
    <w:sectPr w:rsidR="00972728" w:rsidRPr="008D4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728"/>
    <w:rsid w:val="001C5DCE"/>
    <w:rsid w:val="008D4FEF"/>
    <w:rsid w:val="00972728"/>
    <w:rsid w:val="009816A4"/>
    <w:rsid w:val="00AC2C1F"/>
    <w:rsid w:val="00FF2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27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27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2019-04-14T12:03:00Z</dcterms:created>
  <dcterms:modified xsi:type="dcterms:W3CDTF">2019-04-14T17:25:00Z</dcterms:modified>
</cp:coreProperties>
</file>